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B11A6E" w:rsidRDefault="001F39A0" w:rsidP="001F39A0">
      <w:pPr>
        <w:rPr>
          <w:rFonts w:cs="Arial"/>
          <w:sz w:val="20"/>
        </w:rPr>
      </w:pPr>
    </w:p>
    <w:p w14:paraId="1AC0A6CF" w14:textId="77777777" w:rsidR="001F39A0" w:rsidRPr="00B11A6E" w:rsidRDefault="001F39A0" w:rsidP="001F39A0">
      <w:pPr>
        <w:rPr>
          <w:rFonts w:cs="Arial"/>
          <w:sz w:val="20"/>
        </w:rPr>
      </w:pPr>
    </w:p>
    <w:p w14:paraId="62625D71" w14:textId="5A926F44" w:rsidR="00E63CF2" w:rsidRPr="00B11A6E" w:rsidRDefault="00095728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11A6E">
        <w:rPr>
          <w:rFonts w:cs="Arial"/>
          <w:sz w:val="20"/>
        </w:rPr>
        <w:t>MODALIDADE</w:t>
      </w:r>
      <w:r w:rsidR="001F39A0" w:rsidRPr="00B11A6E">
        <w:rPr>
          <w:rFonts w:cs="Arial"/>
          <w:sz w:val="20"/>
        </w:rPr>
        <w:t>:</w:t>
      </w:r>
      <w:r w:rsidRPr="00B11A6E">
        <w:rPr>
          <w:rFonts w:cs="Arial"/>
          <w:b w:val="0"/>
          <w:bCs w:val="0"/>
          <w:sz w:val="20"/>
        </w:rPr>
        <w:t xml:space="preserve"> 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instrText xml:space="preserve"> MERGEFIELD  Modalidade  \* MERGEFORMAT </w:instrTex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separate"/>
      </w:r>
      <w:r w:rsidR="004B1437">
        <w:rPr>
          <w:rFonts w:cs="Arial"/>
          <w:b w:val="0"/>
          <w:bCs w:val="0"/>
          <w:noProof/>
          <w:color w:val="FF0000"/>
          <w:sz w:val="20"/>
        </w:rPr>
        <w:t>PREGÃO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end"/>
      </w:r>
      <w:r w:rsidRPr="00B11A6E">
        <w:rPr>
          <w:rFonts w:cs="Arial"/>
          <w:b w:val="0"/>
          <w:bCs w:val="0"/>
          <w:color w:val="FF0000"/>
          <w:sz w:val="20"/>
        </w:rPr>
        <w:t xml:space="preserve"> 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instrText xml:space="preserve"> MERGEFIELD  Natureza_Procedimento  \* MERGEFORMAT </w:instrTex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separate"/>
      </w:r>
      <w:r w:rsidR="004B1437">
        <w:rPr>
          <w:rFonts w:cs="Arial"/>
          <w:b w:val="0"/>
          <w:bCs w:val="0"/>
          <w:noProof/>
          <w:color w:val="FF0000"/>
          <w:sz w:val="20"/>
        </w:rPr>
        <w:t>Eletrônico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end"/>
      </w:r>
      <w:r w:rsidRPr="00B11A6E">
        <w:rPr>
          <w:rFonts w:cs="Arial"/>
          <w:b w:val="0"/>
          <w:bCs w:val="0"/>
          <w:color w:val="FF0000"/>
          <w:sz w:val="20"/>
        </w:rPr>
        <w:t xml:space="preserve"> Nº </w:t>
      </w:r>
      <w:r w:rsidR="00FA0A5E" w:rsidRPr="00B11A6E">
        <w:rPr>
          <w:rFonts w:cs="Arial"/>
          <w:b w:val="0"/>
          <w:bCs w:val="0"/>
          <w:color w:val="FF0000"/>
          <w:sz w:val="20"/>
        </w:rPr>
        <w:t>0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instrText xml:space="preserve"> MERGEFIELD  Número_Licitação  \* MERGEFORMAT </w:instrTex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separate"/>
      </w:r>
      <w:r w:rsidR="004B1437">
        <w:rPr>
          <w:rFonts w:cs="Arial"/>
          <w:b w:val="0"/>
          <w:bCs w:val="0"/>
          <w:noProof/>
          <w:color w:val="FF0000"/>
          <w:sz w:val="20"/>
        </w:rPr>
        <w:t>8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end"/>
      </w:r>
      <w:r w:rsidRPr="00B11A6E">
        <w:rPr>
          <w:rFonts w:cs="Arial"/>
          <w:b w:val="0"/>
          <w:bCs w:val="0"/>
          <w:color w:val="FF0000"/>
          <w:sz w:val="20"/>
        </w:rPr>
        <w:t>/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instrText xml:space="preserve"> MERGEFIELD  Ano_Licitação  \* MERGEFORMAT </w:instrTex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separate"/>
      </w:r>
      <w:r w:rsidR="004B1437">
        <w:rPr>
          <w:rFonts w:cs="Arial"/>
          <w:b w:val="0"/>
          <w:bCs w:val="0"/>
          <w:noProof/>
          <w:color w:val="FF0000"/>
          <w:sz w:val="20"/>
        </w:rPr>
        <w:t>2025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end"/>
      </w:r>
    </w:p>
    <w:p w14:paraId="72A7AC30" w14:textId="192E797A" w:rsidR="00E63CF2" w:rsidRPr="00B11A6E" w:rsidRDefault="00095728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FF0000"/>
          <w:sz w:val="20"/>
        </w:rPr>
      </w:pPr>
      <w:r w:rsidRPr="00B11A6E">
        <w:rPr>
          <w:rFonts w:cs="Arial"/>
          <w:sz w:val="20"/>
        </w:rPr>
        <w:t>PROCESSO</w:t>
      </w:r>
      <w:r w:rsidR="001F39A0" w:rsidRPr="00B11A6E">
        <w:rPr>
          <w:rFonts w:cs="Arial"/>
          <w:sz w:val="20"/>
        </w:rPr>
        <w:t>:</w:t>
      </w:r>
      <w:r w:rsidRPr="00B11A6E">
        <w:rPr>
          <w:rFonts w:cs="Arial"/>
          <w:b w:val="0"/>
          <w:bCs w:val="0"/>
          <w:sz w:val="20"/>
        </w:rPr>
        <w:t xml:space="preserve"> Nº </w:t>
      </w:r>
      <w:r w:rsidR="00FA0A5E" w:rsidRPr="00B11A6E">
        <w:rPr>
          <w:rFonts w:cs="Arial"/>
          <w:b w:val="0"/>
          <w:bCs w:val="0"/>
          <w:color w:val="FF0000"/>
          <w:sz w:val="20"/>
        </w:rPr>
        <w:t>0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instrText xml:space="preserve"> MERGEFIELD  Número_Processo  \* MERGEFORMAT </w:instrTex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separate"/>
      </w:r>
      <w:r w:rsidR="004B1437">
        <w:rPr>
          <w:rFonts w:cs="Arial"/>
          <w:b w:val="0"/>
          <w:bCs w:val="0"/>
          <w:noProof/>
          <w:color w:val="FF0000"/>
          <w:sz w:val="20"/>
        </w:rPr>
        <w:t>40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end"/>
      </w:r>
      <w:r w:rsidRPr="00B11A6E">
        <w:rPr>
          <w:rFonts w:cs="Arial"/>
          <w:b w:val="0"/>
          <w:bCs w:val="0"/>
          <w:color w:val="FF0000"/>
          <w:sz w:val="20"/>
        </w:rPr>
        <w:t>/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instrText xml:space="preserve"> MERGEFIELD  Ano_Processo  \* MERGEFORMAT </w:instrTex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separate"/>
      </w:r>
      <w:r w:rsidR="004B1437">
        <w:rPr>
          <w:rFonts w:cs="Arial"/>
          <w:b w:val="0"/>
          <w:bCs w:val="0"/>
          <w:noProof/>
          <w:color w:val="FF0000"/>
          <w:sz w:val="20"/>
        </w:rPr>
        <w:t>2025</w:t>
      </w:r>
      <w:r w:rsidR="006E2BED" w:rsidRPr="00B11A6E">
        <w:rPr>
          <w:rFonts w:cs="Arial"/>
          <w:b w:val="0"/>
          <w:bCs w:val="0"/>
          <w:noProof/>
          <w:color w:val="FF0000"/>
          <w:sz w:val="20"/>
        </w:rPr>
        <w:fldChar w:fldCharType="end"/>
      </w:r>
    </w:p>
    <w:p w14:paraId="25859C1C" w14:textId="0C5478F3" w:rsidR="00E63CF2" w:rsidRPr="00B11A6E" w:rsidRDefault="00095728" w:rsidP="00E63CF2">
      <w:pPr>
        <w:ind w:right="46"/>
        <w:jc w:val="both"/>
        <w:rPr>
          <w:rFonts w:cs="Arial"/>
          <w:color w:val="FF0000"/>
          <w:sz w:val="20"/>
        </w:rPr>
      </w:pPr>
      <w:r w:rsidRPr="00B11A6E">
        <w:rPr>
          <w:rFonts w:cs="Arial"/>
          <w:b/>
          <w:bCs/>
          <w:sz w:val="20"/>
        </w:rPr>
        <w:t>TIPO</w:t>
      </w:r>
      <w:r w:rsidRPr="00B11A6E">
        <w:rPr>
          <w:rFonts w:cs="Arial"/>
          <w:b/>
          <w:bCs/>
          <w:color w:val="FF0000"/>
          <w:sz w:val="20"/>
        </w:rPr>
        <w:t>:</w:t>
      </w:r>
      <w:r w:rsidRPr="00B11A6E">
        <w:rPr>
          <w:rFonts w:cs="Arial"/>
          <w:color w:val="FF0000"/>
          <w:sz w:val="20"/>
        </w:rPr>
        <w:t xml:space="preserve"> </w:t>
      </w:r>
      <w:r w:rsidR="006E2BED" w:rsidRPr="00B11A6E">
        <w:rPr>
          <w:rFonts w:cs="Arial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noProof/>
          <w:color w:val="FF0000"/>
          <w:sz w:val="20"/>
        </w:rPr>
        <w:instrText xml:space="preserve"> MERGEFIELD  Tipo_Julgamento  \* MERGEFORMAT </w:instrText>
      </w:r>
      <w:r w:rsidR="006E2BED" w:rsidRPr="00B11A6E">
        <w:rPr>
          <w:rFonts w:cs="Arial"/>
          <w:noProof/>
          <w:color w:val="FF0000"/>
          <w:sz w:val="20"/>
        </w:rPr>
        <w:fldChar w:fldCharType="separate"/>
      </w:r>
      <w:r w:rsidR="004B1437">
        <w:rPr>
          <w:rFonts w:cs="Arial"/>
          <w:noProof/>
          <w:color w:val="FF0000"/>
          <w:sz w:val="20"/>
        </w:rPr>
        <w:t>Menor Preço</w:t>
      </w:r>
      <w:r w:rsidR="006E2BED" w:rsidRPr="00B11A6E">
        <w:rPr>
          <w:rFonts w:cs="Arial"/>
          <w:noProof/>
          <w:color w:val="FF0000"/>
          <w:sz w:val="20"/>
        </w:rPr>
        <w:fldChar w:fldCharType="end"/>
      </w:r>
      <w:r w:rsidRPr="00B11A6E">
        <w:rPr>
          <w:rFonts w:cs="Arial"/>
          <w:color w:val="FF0000"/>
          <w:sz w:val="20"/>
        </w:rPr>
        <w:t xml:space="preserve"> POR LOTE</w:t>
      </w:r>
      <w:r w:rsidR="005C794E" w:rsidRPr="00B11A6E">
        <w:rPr>
          <w:rFonts w:cs="Arial"/>
          <w:color w:val="FF0000"/>
          <w:sz w:val="20"/>
        </w:rPr>
        <w:t>- REGISTRO DE PREÇOS</w:t>
      </w:r>
    </w:p>
    <w:p w14:paraId="11C29C97" w14:textId="77777777" w:rsidR="001D6D14" w:rsidRPr="00B11A6E" w:rsidRDefault="00095728" w:rsidP="00E63CF2">
      <w:pPr>
        <w:ind w:right="46"/>
        <w:jc w:val="both"/>
        <w:rPr>
          <w:rFonts w:cs="Arial"/>
          <w:noProof/>
          <w:color w:val="FF0000"/>
          <w:sz w:val="20"/>
        </w:rPr>
      </w:pPr>
      <w:r w:rsidRPr="00B11A6E">
        <w:rPr>
          <w:rFonts w:cs="Arial"/>
          <w:color w:val="FF0000"/>
          <w:sz w:val="20"/>
        </w:rPr>
        <w:t>EXCLUSIVIDADE PARA ME, EPP E MEI</w:t>
      </w:r>
    </w:p>
    <w:p w14:paraId="71FE0C18" w14:textId="77777777" w:rsidR="00BA1A64" w:rsidRPr="00B11A6E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B11A6E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B11A6E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0ADF6C24" w:rsidR="00E63CF2" w:rsidRPr="00B11A6E" w:rsidRDefault="00E63CF2" w:rsidP="00E63CF2">
      <w:pPr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B11A6E">
        <w:rPr>
          <w:rFonts w:cs="Arial"/>
          <w:noProof/>
          <w:sz w:val="20"/>
        </w:rPr>
        <w:t>Pregão</w:t>
      </w:r>
      <w:r w:rsidR="000F37C6" w:rsidRPr="00B11A6E">
        <w:rPr>
          <w:rFonts w:cs="Arial"/>
          <w:sz w:val="20"/>
        </w:rPr>
        <w:t xml:space="preserve"> </w:t>
      </w:r>
      <w:r w:rsidR="006E2BED" w:rsidRPr="00B11A6E">
        <w:rPr>
          <w:rFonts w:cs="Arial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noProof/>
          <w:color w:val="FF0000"/>
          <w:sz w:val="20"/>
        </w:rPr>
        <w:instrText xml:space="preserve"> MERGEFIELD  Natureza_Procedimento  \* MERGEFORMAT </w:instrText>
      </w:r>
      <w:r w:rsidR="006E2BED" w:rsidRPr="00B11A6E">
        <w:rPr>
          <w:rFonts w:cs="Arial"/>
          <w:noProof/>
          <w:color w:val="FF0000"/>
          <w:sz w:val="20"/>
        </w:rPr>
        <w:fldChar w:fldCharType="separate"/>
      </w:r>
      <w:r w:rsidR="004B1437">
        <w:rPr>
          <w:rFonts w:cs="Arial"/>
          <w:noProof/>
          <w:color w:val="FF0000"/>
          <w:sz w:val="20"/>
        </w:rPr>
        <w:t>Eletrônico</w:t>
      </w:r>
      <w:r w:rsidR="006E2BED" w:rsidRPr="00B11A6E">
        <w:rPr>
          <w:rFonts w:cs="Arial"/>
          <w:noProof/>
          <w:color w:val="FF0000"/>
          <w:sz w:val="20"/>
        </w:rPr>
        <w:fldChar w:fldCharType="end"/>
      </w:r>
      <w:r w:rsidRPr="00B11A6E">
        <w:rPr>
          <w:rFonts w:cs="Arial"/>
          <w:color w:val="FF0000"/>
          <w:sz w:val="20"/>
        </w:rPr>
        <w:t>,</w:t>
      </w:r>
      <w:r w:rsidR="002E40A7" w:rsidRPr="00B11A6E">
        <w:rPr>
          <w:rFonts w:cs="Arial"/>
          <w:color w:val="FF0000"/>
          <w:sz w:val="20"/>
        </w:rPr>
        <w:t xml:space="preserve"> </w:t>
      </w:r>
      <w:r w:rsidR="002E40A7" w:rsidRPr="00B11A6E">
        <w:rPr>
          <w:rFonts w:cs="Arial"/>
          <w:noProof/>
          <w:sz w:val="20"/>
        </w:rPr>
        <w:t>Menor Preço por Lote</w:t>
      </w:r>
      <w:r w:rsidR="001D6D14" w:rsidRPr="00B11A6E">
        <w:rPr>
          <w:rFonts w:cs="Arial"/>
          <w:sz w:val="20"/>
        </w:rPr>
        <w:t>,</w:t>
      </w:r>
      <w:r w:rsidRPr="00B11A6E">
        <w:rPr>
          <w:rFonts w:cs="Arial"/>
          <w:sz w:val="20"/>
        </w:rPr>
        <w:t xml:space="preserve"> que tem por objeto </w:t>
      </w:r>
      <w:r w:rsidRPr="00B11A6E">
        <w:rPr>
          <w:rFonts w:cs="Arial"/>
          <w:color w:val="FF0000"/>
          <w:sz w:val="20"/>
        </w:rPr>
        <w:t xml:space="preserve">a </w:t>
      </w:r>
      <w:r w:rsidR="006E2BED" w:rsidRPr="00B11A6E">
        <w:rPr>
          <w:rFonts w:cs="Arial"/>
          <w:noProof/>
          <w:color w:val="FF0000"/>
          <w:sz w:val="20"/>
        </w:rPr>
        <w:fldChar w:fldCharType="begin"/>
      </w:r>
      <w:r w:rsidR="006E2BED" w:rsidRPr="00B11A6E">
        <w:rPr>
          <w:rFonts w:cs="Arial"/>
          <w:noProof/>
          <w:color w:val="FF0000"/>
          <w:sz w:val="20"/>
        </w:rPr>
        <w:instrText xml:space="preserve"> MERGEFIELD  Objeto  \* MERGEFORMAT </w:instrText>
      </w:r>
      <w:r w:rsidR="006E2BED" w:rsidRPr="00B11A6E">
        <w:rPr>
          <w:rFonts w:cs="Arial"/>
          <w:noProof/>
          <w:color w:val="FF0000"/>
          <w:sz w:val="20"/>
        </w:rPr>
        <w:fldChar w:fldCharType="separate"/>
      </w:r>
      <w:r w:rsidR="004B1437">
        <w:rPr>
          <w:rFonts w:cs="Arial"/>
          <w:noProof/>
          <w:color w:val="FF0000"/>
          <w:sz w:val="20"/>
        </w:rPr>
        <w:t>Contratação de empresa especializada, para fornecimento, sob demanda, de Refeições Marmitex, à la Carte e Buffet, Coffee Break e outros itens de Panificação para serem utilizados em eventos e será servido para crianças que participam de Campeonatos Municipais</w:t>
      </w:r>
      <w:r w:rsidR="006E2BED" w:rsidRPr="00B11A6E">
        <w:rPr>
          <w:rFonts w:cs="Arial"/>
          <w:noProof/>
          <w:color w:val="FF0000"/>
          <w:sz w:val="20"/>
        </w:rPr>
        <w:fldChar w:fldCharType="end"/>
      </w:r>
      <w:r w:rsidR="006E73C7" w:rsidRPr="00B11A6E">
        <w:rPr>
          <w:rFonts w:cs="Arial"/>
          <w:color w:val="FF0000"/>
          <w:sz w:val="20"/>
        </w:rPr>
        <w:t xml:space="preserve">, </w:t>
      </w:r>
      <w:r w:rsidRPr="00B11A6E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6CF78764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4B1437">
        <w:rPr>
          <w:rFonts w:cs="Arial"/>
          <w:noProof/>
          <w:sz w:val="20"/>
        </w:rPr>
        <w:t>07 de março de 2025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5D9A1303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B11A6E">
        <w:rPr>
          <w:rFonts w:cs="Arial"/>
          <w:noProof/>
          <w:sz w:val="20"/>
        </w:rPr>
        <w:fldChar w:fldCharType="begin"/>
      </w:r>
      <w:r w:rsidRPr="00B11A6E">
        <w:rPr>
          <w:rFonts w:cs="Arial"/>
          <w:noProof/>
          <w:sz w:val="20"/>
        </w:rPr>
        <w:instrText xml:space="preserve"> MERGEFIELD  Horário_Abertura  \* MERGEFORMAT </w:instrText>
      </w:r>
      <w:r w:rsidRPr="00B11A6E">
        <w:rPr>
          <w:rFonts w:cs="Arial"/>
          <w:noProof/>
          <w:sz w:val="20"/>
        </w:rPr>
        <w:fldChar w:fldCharType="separate"/>
      </w:r>
      <w:r w:rsidR="004B1437">
        <w:rPr>
          <w:rFonts w:cs="Arial"/>
          <w:noProof/>
          <w:sz w:val="20"/>
        </w:rPr>
        <w:t>08:30</w:t>
      </w:r>
      <w:r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noProof/>
          <w:sz w:val="20"/>
        </w:rPr>
        <w:t>min</w:t>
      </w:r>
      <w:r w:rsidRPr="00B11A6E">
        <w:rPr>
          <w:rFonts w:cs="Arial"/>
          <w:sz w:val="20"/>
        </w:rPr>
        <w:t xml:space="preserve"> do dia</w:t>
      </w:r>
      <w:r w:rsidR="002E40A7" w:rsidRPr="00B11A6E">
        <w:rPr>
          <w:rFonts w:cs="Arial"/>
          <w:noProof/>
          <w:sz w:val="20"/>
        </w:rPr>
        <w:t xml:space="preserve"> </w:t>
      </w:r>
      <w:r w:rsidR="00262BD9" w:rsidRPr="00B11A6E">
        <w:rPr>
          <w:rFonts w:cs="Arial"/>
          <w:sz w:val="20"/>
          <w:lang w:val="x-none"/>
        </w:rPr>
        <w:fldChar w:fldCharType="begin"/>
      </w:r>
      <w:r w:rsidR="00262BD9" w:rsidRPr="00B11A6E">
        <w:rPr>
          <w:rFonts w:cs="Arial"/>
          <w:sz w:val="20"/>
          <w:lang w:val="x-none"/>
        </w:rPr>
        <w:instrText xml:space="preserve"> MERGEFIELD  Data_Abertura  \* MERGEFORMAT </w:instrText>
      </w:r>
      <w:r w:rsidR="00262BD9" w:rsidRPr="00B11A6E">
        <w:rPr>
          <w:rFonts w:cs="Arial"/>
          <w:sz w:val="20"/>
          <w:lang w:val="x-none"/>
        </w:rPr>
        <w:fldChar w:fldCharType="separate"/>
      </w:r>
      <w:r w:rsidR="004B1437">
        <w:rPr>
          <w:rFonts w:cs="Arial"/>
          <w:noProof/>
          <w:sz w:val="20"/>
          <w:lang w:val="x-none"/>
        </w:rPr>
        <w:t>24 de março de 2025</w:t>
      </w:r>
      <w:r w:rsidR="00262BD9" w:rsidRPr="00B11A6E">
        <w:rPr>
          <w:rFonts w:cs="Arial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315F045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4B1437">
        <w:rPr>
          <w:rFonts w:cs="Arial"/>
          <w:noProof/>
          <w:sz w:val="20"/>
        </w:rPr>
        <w:t>07 de março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362D95B3" w14:textId="77777777" w:rsidR="006A0406" w:rsidRDefault="006A0406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A0406">
        <w:rPr>
          <w:rFonts w:cs="Arial"/>
          <w:b w:val="0"/>
          <w:bCs w:val="0"/>
          <w:sz w:val="20"/>
        </w:rPr>
        <w:t>Nilton Douglas de Meira</w:t>
      </w:r>
    </w:p>
    <w:p w14:paraId="291ED9ED" w14:textId="79225BED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1437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35003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2889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2</cp:revision>
  <cp:lastPrinted>2019-11-22T16:21:00Z</cp:lastPrinted>
  <dcterms:created xsi:type="dcterms:W3CDTF">2025-03-07T14:53:00Z</dcterms:created>
  <dcterms:modified xsi:type="dcterms:W3CDTF">2025-03-07T14:53:00Z</dcterms:modified>
</cp:coreProperties>
</file>